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0F" w:rsidRDefault="005A540F" w:rsidP="005A540F">
      <w:pPr>
        <w:spacing w:after="0" w:line="240" w:lineRule="auto"/>
        <w:rPr>
          <w:b/>
          <w:i/>
          <w:sz w:val="52"/>
          <w:lang w:val="uk-UA"/>
        </w:rPr>
      </w:pPr>
      <w:r w:rsidRPr="004B6F90">
        <w:rPr>
          <w:b/>
          <w:i/>
          <w:noProof/>
          <w:sz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3865577</wp:posOffset>
            </wp:positionH>
            <wp:positionV relativeFrom="paragraph">
              <wp:posOffset>-489503</wp:posOffset>
            </wp:positionV>
            <wp:extent cx="2441050" cy="1820849"/>
            <wp:effectExtent l="19050" t="0" r="0" b="0"/>
            <wp:wrapNone/>
            <wp:docPr id="1" name="Рисунок 1" descr="У поліції Черкащини запрацювали &quot;телефони довіри&quot; | Про все - Черкаські  новини. Життя міста Черкаси та Черкаської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 поліції Черкащини запрацювали &quot;телефони довіри&quot; | Про все - Черкаські  новини. Життя міста Черкаси та Черкаської області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050" cy="182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40"/>
          <w:lang w:val="uk-UA"/>
        </w:rPr>
        <w:t xml:space="preserve"> </w:t>
      </w:r>
      <w:r w:rsidRPr="00F10AC4">
        <w:rPr>
          <w:b/>
          <w:i/>
          <w:sz w:val="52"/>
          <w:lang w:val="uk-UA"/>
        </w:rPr>
        <w:t xml:space="preserve">Телефони </w:t>
      </w:r>
    </w:p>
    <w:p w:rsidR="005A540F" w:rsidRPr="0071430D" w:rsidRDefault="005A540F" w:rsidP="005A540F">
      <w:pPr>
        <w:spacing w:after="0" w:line="240" w:lineRule="auto"/>
        <w:rPr>
          <w:b/>
          <w:i/>
          <w:color w:val="FF0000"/>
          <w:sz w:val="72"/>
          <w:lang w:val="uk-UA"/>
        </w:rPr>
      </w:pPr>
      <w:r w:rsidRPr="00F10AC4">
        <w:rPr>
          <w:b/>
          <w:i/>
          <w:color w:val="FF0000"/>
          <w:sz w:val="72"/>
          <w:lang w:val="uk-UA"/>
        </w:rPr>
        <w:t>«гарячої лінії»</w:t>
      </w:r>
      <w:r w:rsidRPr="00F10AC4">
        <w:rPr>
          <w:sz w:val="52"/>
          <w:lang w:val="uk-UA"/>
        </w:rPr>
        <w:tab/>
      </w:r>
    </w:p>
    <w:p w:rsidR="003F6AD9" w:rsidRDefault="003F6AD9" w:rsidP="003F6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5A540F" w:rsidRPr="005A540F" w:rsidRDefault="003F6AD9" w:rsidP="003F6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40"/>
        </w:rPr>
      </w:pPr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держава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гарантує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кожному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громадянину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</w:p>
    <w:p w:rsidR="003F6AD9" w:rsidRPr="005A540F" w:rsidRDefault="003F6AD9" w:rsidP="003F6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40"/>
        </w:rPr>
      </w:pPr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право на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отримання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безоплатної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правової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допомоги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за номерами</w:t>
      </w:r>
    </w:p>
    <w:p w:rsidR="003F6AD9" w:rsidRPr="005A540F" w:rsidRDefault="003F6AD9" w:rsidP="003F6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40"/>
        </w:rPr>
      </w:pPr>
    </w:p>
    <w:p w:rsidR="003F6AD9" w:rsidRPr="005A540F" w:rsidRDefault="003F6AD9" w:rsidP="003F6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40"/>
        </w:rPr>
      </w:pPr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>Єдиний</w:t>
      </w:r>
      <w:proofErr w:type="spellEnd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 xml:space="preserve"> контакт</w:t>
      </w:r>
      <w:r w:rsidRPr="005A540F">
        <w:rPr>
          <w:rFonts w:ascii="Times New Roman" w:hAnsi="Times New Roman" w:cs="Times New Roman"/>
          <w:b/>
          <w:i/>
          <w:color w:val="FF0000"/>
          <w:sz w:val="32"/>
          <w:szCs w:val="40"/>
        </w:rPr>
        <w:t>-</w:t>
      </w:r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>центр</w:t>
      </w:r>
      <w:r w:rsidRPr="005A540F">
        <w:rPr>
          <w:rFonts w:ascii="Times New Roman" w:hAnsi="Times New Roman" w:cs="Times New Roman"/>
          <w:b/>
          <w:i/>
          <w:color w:val="FF0000"/>
          <w:sz w:val="32"/>
          <w:szCs w:val="40"/>
        </w:rPr>
        <w:t>:</w:t>
      </w:r>
      <w:r w:rsidRPr="005A540F">
        <w:rPr>
          <w:rFonts w:ascii="Times New Roman" w:hAnsi="Times New Roman" w:cs="Times New Roman"/>
          <w:b/>
          <w:bCs/>
          <w:color w:val="000000"/>
          <w:sz w:val="32"/>
          <w:szCs w:val="40"/>
        </w:rPr>
        <w:t xml:space="preserve">0 800 213 103 </w:t>
      </w:r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(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цілодобово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та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безкоштовно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gram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у</w:t>
      </w:r>
      <w:proofErr w:type="gram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межах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України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зі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стаціонарних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та</w:t>
      </w:r>
      <w:r w:rsidRPr="005A540F">
        <w:rPr>
          <w:rFonts w:ascii="Times New Roman" w:hAnsi="Times New Roman" w:cs="Times New Roman"/>
          <w:b/>
          <w:i/>
          <w:color w:val="FF0000"/>
          <w:sz w:val="32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мобільних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телефонів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);</w:t>
      </w:r>
    </w:p>
    <w:p w:rsidR="003F6AD9" w:rsidRPr="005A540F" w:rsidRDefault="003F6AD9" w:rsidP="003F6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40"/>
        </w:rPr>
      </w:pPr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 </w:t>
      </w:r>
    </w:p>
    <w:p w:rsidR="003F6AD9" w:rsidRPr="005A540F" w:rsidRDefault="003F6AD9" w:rsidP="003F6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color w:val="FF0000"/>
          <w:sz w:val="36"/>
          <w:szCs w:val="40"/>
        </w:rPr>
      </w:pPr>
      <w:proofErr w:type="spellStart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>Урядова</w:t>
      </w:r>
      <w:proofErr w:type="spellEnd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>гаряча</w:t>
      </w:r>
      <w:proofErr w:type="spellEnd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 xml:space="preserve">  </w:t>
      </w:r>
      <w:proofErr w:type="spellStart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>лінія</w:t>
      </w:r>
      <w:proofErr w:type="spellEnd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>з</w:t>
      </w:r>
      <w:proofErr w:type="spellEnd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>попередження</w:t>
      </w:r>
      <w:proofErr w:type="spellEnd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>домашнього</w:t>
      </w:r>
      <w:proofErr w:type="spellEnd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>насильства</w:t>
      </w:r>
      <w:proofErr w:type="spellEnd"/>
      <w:r w:rsidRPr="005A540F">
        <w:rPr>
          <w:rFonts w:ascii="Times New Roman" w:hAnsi="Times New Roman" w:cs="Times New Roman"/>
          <w:b/>
          <w:i/>
          <w:color w:val="FF0000"/>
          <w:sz w:val="32"/>
          <w:szCs w:val="40"/>
        </w:rPr>
        <w:t xml:space="preserve">: </w:t>
      </w:r>
      <w:r w:rsidRPr="005A540F">
        <w:rPr>
          <w:rFonts w:ascii="Times New Roman" w:hAnsi="Times New Roman" w:cs="Times New Roman"/>
          <w:b/>
          <w:i/>
          <w:sz w:val="32"/>
          <w:szCs w:val="40"/>
        </w:rPr>
        <w:t>1547</w:t>
      </w:r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;</w:t>
      </w:r>
    </w:p>
    <w:p w:rsidR="003F6AD9" w:rsidRPr="005A540F" w:rsidRDefault="003F6AD9" w:rsidP="003F6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40"/>
        </w:rPr>
      </w:pPr>
    </w:p>
    <w:p w:rsidR="003F6AD9" w:rsidRPr="005A540F" w:rsidRDefault="003F6AD9" w:rsidP="003F6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40"/>
        </w:rPr>
      </w:pPr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>Національна</w:t>
      </w:r>
      <w:proofErr w:type="spellEnd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 xml:space="preserve"> «</w:t>
      </w:r>
      <w:proofErr w:type="spellStart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>гаряча</w:t>
      </w:r>
      <w:proofErr w:type="spellEnd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>» лінія</w:t>
      </w:r>
      <w:r w:rsidRPr="005A540F">
        <w:rPr>
          <w:rFonts w:ascii="Times New Roman" w:hAnsi="Times New Roman" w:cs="Times New Roman"/>
          <w:b/>
          <w:i/>
          <w:color w:val="FF0000"/>
          <w:sz w:val="32"/>
          <w:szCs w:val="40"/>
        </w:rPr>
        <w:t>:</w:t>
      </w:r>
      <w:r w:rsidRPr="005A540F">
        <w:rPr>
          <w:rFonts w:ascii="Times New Roman" w:hAnsi="Times New Roman" w:cs="Times New Roman"/>
          <w:b/>
          <w:bCs/>
          <w:color w:val="000000"/>
          <w:sz w:val="32"/>
          <w:szCs w:val="40"/>
        </w:rPr>
        <w:t xml:space="preserve">0 800 500 225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або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r w:rsidRPr="005A540F">
        <w:rPr>
          <w:rFonts w:ascii="Times New Roman" w:hAnsi="Times New Roman" w:cs="Times New Roman"/>
          <w:b/>
          <w:bCs/>
          <w:color w:val="000000"/>
          <w:sz w:val="32"/>
          <w:szCs w:val="40"/>
        </w:rPr>
        <w:t xml:space="preserve">116 111 </w:t>
      </w:r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(для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дзвінків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з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мобільного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).</w:t>
      </w:r>
    </w:p>
    <w:p w:rsidR="003F6AD9" w:rsidRPr="005A540F" w:rsidRDefault="003F6AD9" w:rsidP="003F6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40"/>
        </w:rPr>
      </w:pPr>
    </w:p>
    <w:p w:rsidR="003F6AD9" w:rsidRPr="005A540F" w:rsidRDefault="003F6AD9" w:rsidP="003F6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40"/>
        </w:rPr>
      </w:pP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Діти</w:t>
      </w:r>
      <w:proofErr w:type="spellEnd"/>
      <w:r w:rsidRPr="005A540F">
        <w:rPr>
          <w:rFonts w:ascii="Times New Roman" w:hAnsi="Times New Roman" w:cs="Times New Roman"/>
          <w:b/>
          <w:i/>
          <w:color w:val="FF0000"/>
          <w:sz w:val="32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мають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право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безоплатно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отримати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послуги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адвоката (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складання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заяв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,</w:t>
      </w:r>
      <w:r w:rsidRPr="005A540F">
        <w:rPr>
          <w:rFonts w:ascii="Times New Roman" w:hAnsi="Times New Roman" w:cs="Times New Roman"/>
          <w:b/>
          <w:i/>
          <w:color w:val="FF0000"/>
          <w:sz w:val="32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представництво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в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суді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).</w:t>
      </w:r>
    </w:p>
    <w:p w:rsidR="003F6AD9" w:rsidRPr="005A540F" w:rsidRDefault="003F6AD9" w:rsidP="003F6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40"/>
        </w:rPr>
      </w:pPr>
    </w:p>
    <w:p w:rsidR="003F6AD9" w:rsidRPr="005A540F" w:rsidRDefault="003F6AD9" w:rsidP="003F6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40"/>
        </w:rPr>
      </w:pPr>
      <w:proofErr w:type="gram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З</w:t>
      </w:r>
      <w:proofErr w:type="gram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квітня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2020 року </w:t>
      </w:r>
      <w:proofErr w:type="spellStart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>безоплатна</w:t>
      </w:r>
      <w:proofErr w:type="spellEnd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>правова</w:t>
      </w:r>
      <w:proofErr w:type="spellEnd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>допомога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r w:rsidRPr="005A540F">
        <w:rPr>
          <w:rFonts w:ascii="TimesNewRomanPSMT" w:hAnsi="TimesNewRomanPSMT" w:cs="TimesNewRomanPSMT"/>
          <w:b/>
          <w:i/>
          <w:color w:val="FF0000"/>
          <w:sz w:val="36"/>
          <w:szCs w:val="40"/>
        </w:rPr>
        <w:t>(БПД)</w:t>
      </w:r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створила в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месенджері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B050"/>
          <w:sz w:val="36"/>
          <w:szCs w:val="40"/>
        </w:rPr>
        <w:t>Telegram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>чат «</w:t>
      </w:r>
      <w:proofErr w:type="spellStart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>Правова</w:t>
      </w:r>
      <w:proofErr w:type="spellEnd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>допомога</w:t>
      </w:r>
      <w:proofErr w:type="spellEnd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>протидії</w:t>
      </w:r>
      <w:proofErr w:type="spellEnd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>насильству</w:t>
      </w:r>
      <w:proofErr w:type="spellEnd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>»,</w:t>
      </w:r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де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постраждалі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від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домашнього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насильства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та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свідки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можуть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отримати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консультацію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юристів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щодо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захисту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своїх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прав.</w:t>
      </w:r>
    </w:p>
    <w:p w:rsidR="003F6AD9" w:rsidRPr="005A540F" w:rsidRDefault="003F6AD9" w:rsidP="003F6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40"/>
        </w:rPr>
      </w:pPr>
    </w:p>
    <w:p w:rsidR="003F6AD9" w:rsidRPr="005A540F" w:rsidRDefault="003F6AD9" w:rsidP="005A54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40"/>
        </w:rPr>
      </w:pPr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За </w:t>
      </w:r>
      <w:proofErr w:type="gram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правовою</w:t>
      </w:r>
      <w:proofErr w:type="gram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консультацією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можна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також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звернутися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, написавши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повідомлення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у </w:t>
      </w:r>
      <w:proofErr w:type="spellStart"/>
      <w:r w:rsidRPr="005A540F">
        <w:rPr>
          <w:rFonts w:ascii="TimesNewRomanPSMT" w:hAnsi="TimesNewRomanPSMT" w:cs="TimesNewRomanPSMT"/>
          <w:b/>
          <w:i/>
          <w:color w:val="00B050"/>
          <w:sz w:val="36"/>
          <w:szCs w:val="40"/>
        </w:rPr>
        <w:t>месенджер</w:t>
      </w:r>
      <w:proofErr w:type="spellEnd"/>
      <w:r w:rsidRPr="005A540F">
        <w:rPr>
          <w:rFonts w:ascii="TimesNewRomanPSMT" w:hAnsi="TimesNewRomanPSMT" w:cs="TimesNewRomanPSMT"/>
          <w:b/>
          <w:i/>
          <w:color w:val="00B050"/>
          <w:sz w:val="36"/>
          <w:szCs w:val="40"/>
        </w:rPr>
        <w:t xml:space="preserve"> </w:t>
      </w:r>
      <w:proofErr w:type="spellStart"/>
      <w:r w:rsidRPr="005A540F">
        <w:rPr>
          <w:rFonts w:ascii="Times New Roman" w:hAnsi="Times New Roman" w:cs="Times New Roman"/>
          <w:b/>
          <w:i/>
          <w:color w:val="00B050"/>
          <w:sz w:val="32"/>
          <w:szCs w:val="40"/>
        </w:rPr>
        <w:t>Facebook-</w:t>
      </w:r>
      <w:r w:rsidRPr="005A540F">
        <w:rPr>
          <w:rFonts w:ascii="TimesNewRomanPSMT" w:hAnsi="TimesNewRomanPSMT" w:cs="TimesNewRomanPSMT"/>
          <w:b/>
          <w:i/>
          <w:color w:val="00B050"/>
          <w:sz w:val="36"/>
          <w:szCs w:val="40"/>
        </w:rPr>
        <w:t>сторінки</w:t>
      </w:r>
      <w:proofErr w:type="spellEnd"/>
      <w:r w:rsidRPr="005A540F">
        <w:rPr>
          <w:rFonts w:ascii="TimesNewRomanPSMT" w:hAnsi="TimesNewRomanPSMT" w:cs="TimesNewRomanPSMT"/>
          <w:b/>
          <w:i/>
          <w:color w:val="00B05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00B050"/>
          <w:sz w:val="36"/>
          <w:szCs w:val="40"/>
        </w:rPr>
        <w:t>системи</w:t>
      </w:r>
      <w:proofErr w:type="spellEnd"/>
      <w:r w:rsidRPr="005A540F">
        <w:rPr>
          <w:rFonts w:ascii="TimesNewRomanPSMT" w:hAnsi="TimesNewRomanPSMT" w:cs="TimesNewRomanPSMT"/>
          <w:b/>
          <w:i/>
          <w:color w:val="00B050"/>
          <w:sz w:val="36"/>
          <w:szCs w:val="40"/>
        </w:rPr>
        <w:t xml:space="preserve"> БПД</w:t>
      </w:r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, у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публічний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 xml:space="preserve">чат </w:t>
      </w:r>
      <w:r w:rsidRPr="005A540F">
        <w:rPr>
          <w:rFonts w:ascii="Times New Roman" w:hAnsi="Times New Roman" w:cs="Times New Roman"/>
          <w:b/>
          <w:i/>
          <w:color w:val="00B050"/>
          <w:sz w:val="32"/>
          <w:szCs w:val="40"/>
        </w:rPr>
        <w:t>Telegram-</w:t>
      </w:r>
      <w:r w:rsidRPr="005A540F">
        <w:rPr>
          <w:rFonts w:ascii="TimesNewRomanPSMT" w:hAnsi="TimesNewRomanPSMT" w:cs="TimesNewRomanPSMT"/>
          <w:b/>
          <w:i/>
          <w:color w:val="00B050"/>
          <w:sz w:val="36"/>
          <w:szCs w:val="40"/>
        </w:rPr>
        <w:t>каналу</w:t>
      </w:r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 xml:space="preserve"> «</w:t>
      </w:r>
      <w:proofErr w:type="spellStart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>Безоплатна</w:t>
      </w:r>
      <w:proofErr w:type="spellEnd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>правова</w:t>
      </w:r>
      <w:proofErr w:type="spellEnd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>допомога</w:t>
      </w:r>
      <w:proofErr w:type="spellEnd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>»,</w:t>
      </w:r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у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приватний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</w:t>
      </w:r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 xml:space="preserve">чат </w:t>
      </w:r>
      <w:proofErr w:type="spellStart"/>
      <w:r w:rsidRPr="005A540F">
        <w:rPr>
          <w:rFonts w:ascii="TimesNewRomanPSMT" w:hAnsi="TimesNewRomanPSMT" w:cs="TimesNewRomanPSMT"/>
          <w:b/>
          <w:i/>
          <w:color w:val="00B050"/>
          <w:sz w:val="36"/>
          <w:szCs w:val="40"/>
        </w:rPr>
        <w:t>системи</w:t>
      </w:r>
      <w:proofErr w:type="spellEnd"/>
      <w:r w:rsidRPr="005A540F">
        <w:rPr>
          <w:rFonts w:ascii="TimesNewRomanPSMT" w:hAnsi="TimesNewRomanPSMT" w:cs="TimesNewRomanPSMT"/>
          <w:b/>
          <w:i/>
          <w:color w:val="00B050"/>
          <w:sz w:val="36"/>
          <w:szCs w:val="40"/>
        </w:rPr>
        <w:t xml:space="preserve"> БПД у </w:t>
      </w:r>
      <w:proofErr w:type="spellStart"/>
      <w:r w:rsidRPr="005A540F">
        <w:rPr>
          <w:rFonts w:ascii="TimesNewRomanPSMT" w:hAnsi="TimesNewRomanPSMT" w:cs="TimesNewRomanPSMT"/>
          <w:b/>
          <w:i/>
          <w:color w:val="00B050"/>
          <w:sz w:val="36"/>
          <w:szCs w:val="40"/>
        </w:rPr>
        <w:t>Telegram</w:t>
      </w:r>
      <w:proofErr w:type="spellEnd"/>
      <w:r w:rsidRPr="005A540F">
        <w:rPr>
          <w:rFonts w:ascii="TimesNewRomanPSMT" w:hAnsi="TimesNewRomanPSMT" w:cs="TimesNewRomanPSMT"/>
          <w:b/>
          <w:i/>
          <w:color w:val="00B05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00B050"/>
          <w:sz w:val="36"/>
          <w:szCs w:val="40"/>
        </w:rPr>
        <w:t>або</w:t>
      </w:r>
      <w:proofErr w:type="spellEnd"/>
      <w:r w:rsidRPr="005A540F">
        <w:rPr>
          <w:rFonts w:ascii="TimesNewRomanPSMT" w:hAnsi="TimesNewRomanPSMT" w:cs="TimesNewRomanPSMT"/>
          <w:b/>
          <w:i/>
          <w:color w:val="00B05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00B050"/>
          <w:sz w:val="36"/>
          <w:szCs w:val="40"/>
        </w:rPr>
        <w:t>Viber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, а </w:t>
      </w:r>
      <w:proofErr w:type="spellStart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>також</w:t>
      </w:r>
      <w:proofErr w:type="spellEnd"/>
      <w:r w:rsidRPr="005A540F">
        <w:rPr>
          <w:rFonts w:ascii="TimesNewRomanPSMT" w:hAnsi="TimesNewRomanPSMT" w:cs="TimesNewRomanPSMT"/>
          <w:color w:val="000000"/>
          <w:sz w:val="36"/>
          <w:szCs w:val="40"/>
        </w:rPr>
        <w:t xml:space="preserve"> через </w:t>
      </w:r>
      <w:proofErr w:type="spellStart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>мобільний</w:t>
      </w:r>
      <w:proofErr w:type="spellEnd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>застосунок</w:t>
      </w:r>
      <w:proofErr w:type="spellEnd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 xml:space="preserve"> «</w:t>
      </w:r>
      <w:proofErr w:type="spellStart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>Безоплатна</w:t>
      </w:r>
      <w:proofErr w:type="spellEnd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>правова</w:t>
      </w:r>
      <w:proofErr w:type="spellEnd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 xml:space="preserve"> </w:t>
      </w:r>
      <w:proofErr w:type="spellStart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>допомога</w:t>
      </w:r>
      <w:proofErr w:type="spellEnd"/>
      <w:r w:rsidRPr="005A540F">
        <w:rPr>
          <w:rFonts w:ascii="TimesNewRomanPSMT" w:hAnsi="TimesNewRomanPSMT" w:cs="TimesNewRomanPSMT"/>
          <w:b/>
          <w:i/>
          <w:color w:val="0070C0"/>
          <w:sz w:val="36"/>
          <w:szCs w:val="40"/>
        </w:rPr>
        <w:t>».</w:t>
      </w:r>
    </w:p>
    <w:sectPr w:rsidR="003F6AD9" w:rsidRPr="005A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F6AD9"/>
    <w:rsid w:val="003F6AD9"/>
    <w:rsid w:val="005A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2021-08-21T14:40:00Z</dcterms:created>
  <dcterms:modified xsi:type="dcterms:W3CDTF">2021-08-21T14:53:00Z</dcterms:modified>
</cp:coreProperties>
</file>